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63" w:rsidRDefault="009B3C63" w:rsidP="009B3C63">
      <w:pPr>
        <w:spacing w:after="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F1A">
        <w:rPr>
          <w:rFonts w:ascii="Times New Roman" w:hAnsi="Times New Roman" w:cs="Times New Roman"/>
          <w:b/>
          <w:sz w:val="24"/>
          <w:szCs w:val="24"/>
        </w:rPr>
        <w:t xml:space="preserve">DEPARTMENT OF TECHNOLOGY AND </w:t>
      </w:r>
      <w:r w:rsidR="0073520D">
        <w:rPr>
          <w:rFonts w:ascii="Times New Roman" w:hAnsi="Times New Roman" w:cs="Times New Roman"/>
          <w:b/>
          <w:sz w:val="24"/>
          <w:szCs w:val="24"/>
        </w:rPr>
        <w:t>KNOWLEDGE</w:t>
      </w:r>
      <w:bookmarkStart w:id="0" w:name="_GoBack"/>
      <w:bookmarkEnd w:id="0"/>
      <w:r w:rsidRPr="00A33F1A">
        <w:rPr>
          <w:rFonts w:ascii="Times New Roman" w:hAnsi="Times New Roman" w:cs="Times New Roman"/>
          <w:b/>
          <w:sz w:val="24"/>
          <w:szCs w:val="24"/>
        </w:rPr>
        <w:t xml:space="preserve"> MANAGEMENT MASTER'S DEGREE PROGRAM COURSES</w:t>
      </w:r>
    </w:p>
    <w:p w:rsidR="009B3C63" w:rsidRDefault="009B3C63" w:rsidP="009B3C63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5543"/>
        <w:gridCol w:w="503"/>
        <w:gridCol w:w="429"/>
        <w:gridCol w:w="362"/>
        <w:gridCol w:w="486"/>
        <w:gridCol w:w="725"/>
      </w:tblGrid>
      <w:tr w:rsidR="009B3C63" w:rsidTr="00D87B2C">
        <w:trPr>
          <w:trHeight w:val="498"/>
        </w:trPr>
        <w:tc>
          <w:tcPr>
            <w:tcW w:w="550" w:type="pct"/>
            <w:vMerge w:val="restart"/>
          </w:tcPr>
          <w:p w:rsidR="009B3C63" w:rsidRPr="00484D3A" w:rsidRDefault="009B3C63" w:rsidP="00D87B2C">
            <w:pPr>
              <w:pStyle w:val="KonuBal"/>
              <w:rPr>
                <w:szCs w:val="24"/>
                <w:lang w:val="en-US" w:eastAsia="en-US"/>
              </w:rPr>
            </w:pPr>
            <w:r w:rsidRPr="00484D3A">
              <w:rPr>
                <w:szCs w:val="24"/>
                <w:lang w:val="en-US" w:eastAsia="en-US"/>
              </w:rPr>
              <w:t>Course Code</w:t>
            </w:r>
          </w:p>
        </w:tc>
        <w:tc>
          <w:tcPr>
            <w:tcW w:w="3065" w:type="pct"/>
            <w:vMerge w:val="restart"/>
          </w:tcPr>
          <w:p w:rsidR="009B3C63" w:rsidRPr="00484D3A" w:rsidRDefault="009B3C63" w:rsidP="00D87B2C">
            <w:pPr>
              <w:pStyle w:val="KonuBal"/>
              <w:jc w:val="left"/>
              <w:rPr>
                <w:szCs w:val="24"/>
                <w:lang w:val="en-US" w:eastAsia="en-US"/>
              </w:rPr>
            </w:pPr>
          </w:p>
          <w:p w:rsidR="009B3C63" w:rsidRPr="00484D3A" w:rsidRDefault="009B3C63" w:rsidP="00D87B2C">
            <w:pPr>
              <w:pStyle w:val="KonuBal"/>
              <w:rPr>
                <w:szCs w:val="24"/>
                <w:lang w:val="en-US" w:eastAsia="en-US"/>
              </w:rPr>
            </w:pPr>
            <w:r w:rsidRPr="00484D3A">
              <w:rPr>
                <w:szCs w:val="24"/>
                <w:lang w:val="en-US" w:eastAsia="en-US"/>
              </w:rPr>
              <w:t>Course Name</w:t>
            </w:r>
          </w:p>
        </w:tc>
        <w:tc>
          <w:tcPr>
            <w:tcW w:w="278" w:type="pct"/>
          </w:tcPr>
          <w:p w:rsidR="009B3C63" w:rsidRPr="00484D3A" w:rsidRDefault="009B3C63" w:rsidP="00D87B2C">
            <w:pPr>
              <w:pStyle w:val="KonuBal"/>
              <w:rPr>
                <w:i/>
                <w:sz w:val="22"/>
                <w:szCs w:val="22"/>
                <w:lang w:val="en-US" w:eastAsia="en-US"/>
              </w:rPr>
            </w:pPr>
          </w:p>
        </w:tc>
        <w:tc>
          <w:tcPr>
            <w:tcW w:w="706" w:type="pct"/>
            <w:gridSpan w:val="3"/>
          </w:tcPr>
          <w:p w:rsidR="009B3C63" w:rsidRDefault="009B3C63" w:rsidP="00D87B2C">
            <w:pPr>
              <w:pStyle w:val="KonuBal"/>
              <w:rPr>
                <w:sz w:val="22"/>
                <w:szCs w:val="22"/>
                <w:lang w:val="en-US"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 xml:space="preserve">Course hours </w:t>
            </w:r>
          </w:p>
          <w:p w:rsidR="009B3C63" w:rsidRPr="00484D3A" w:rsidRDefault="009B3C63" w:rsidP="00D87B2C">
            <w:pPr>
              <w:pStyle w:val="KonuBal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Weekly</w:t>
            </w:r>
          </w:p>
        </w:tc>
        <w:tc>
          <w:tcPr>
            <w:tcW w:w="401" w:type="pct"/>
          </w:tcPr>
          <w:p w:rsidR="009B3C63" w:rsidRPr="00484D3A" w:rsidRDefault="009B3C63" w:rsidP="00D87B2C">
            <w:pPr>
              <w:pStyle w:val="KonuBal"/>
              <w:rPr>
                <w:sz w:val="22"/>
                <w:szCs w:val="22"/>
                <w:lang w:val="en-US" w:eastAsia="en-US"/>
              </w:rPr>
            </w:pPr>
          </w:p>
        </w:tc>
      </w:tr>
      <w:tr w:rsidR="009B3C63" w:rsidTr="00D87B2C">
        <w:trPr>
          <w:trHeight w:val="392"/>
        </w:trPr>
        <w:tc>
          <w:tcPr>
            <w:tcW w:w="550" w:type="pct"/>
            <w:vMerge/>
          </w:tcPr>
          <w:p w:rsidR="009B3C63" w:rsidRPr="00566970" w:rsidRDefault="009B3C63" w:rsidP="00D87B2C">
            <w:pPr>
              <w:pStyle w:val="KonuBal"/>
              <w:rPr>
                <w:sz w:val="20"/>
                <w:lang w:eastAsia="en-US"/>
              </w:rPr>
            </w:pPr>
          </w:p>
        </w:tc>
        <w:tc>
          <w:tcPr>
            <w:tcW w:w="3065" w:type="pct"/>
            <w:vMerge/>
          </w:tcPr>
          <w:p w:rsidR="009B3C63" w:rsidRPr="00566970" w:rsidRDefault="009B3C63" w:rsidP="00D87B2C">
            <w:pPr>
              <w:pStyle w:val="KonuBal"/>
              <w:rPr>
                <w:b w:val="0"/>
                <w:sz w:val="20"/>
                <w:lang w:eastAsia="en-US"/>
              </w:rPr>
            </w:pPr>
          </w:p>
        </w:tc>
        <w:tc>
          <w:tcPr>
            <w:tcW w:w="278" w:type="pct"/>
          </w:tcPr>
          <w:p w:rsidR="009B3C63" w:rsidRPr="00566970" w:rsidRDefault="009B3C63" w:rsidP="00D87B2C">
            <w:pPr>
              <w:pStyle w:val="KonuBal"/>
              <w:rPr>
                <w:i/>
                <w:sz w:val="20"/>
                <w:lang w:eastAsia="en-US"/>
              </w:rPr>
            </w:pPr>
            <w:r>
              <w:rPr>
                <w:i/>
                <w:sz w:val="22"/>
                <w:szCs w:val="22"/>
                <w:lang w:val="en-US" w:eastAsia="en-US"/>
              </w:rPr>
              <w:t>M/E</w:t>
            </w:r>
          </w:p>
        </w:tc>
        <w:tc>
          <w:tcPr>
            <w:tcW w:w="237" w:type="pct"/>
          </w:tcPr>
          <w:p w:rsidR="009B3C63" w:rsidRPr="00566970" w:rsidRDefault="009B3C63" w:rsidP="00D87B2C">
            <w:pPr>
              <w:pStyle w:val="KonuBal"/>
              <w:rPr>
                <w:sz w:val="20"/>
                <w:lang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200" w:type="pct"/>
          </w:tcPr>
          <w:p w:rsidR="009B3C63" w:rsidRPr="00566970" w:rsidRDefault="009B3C63" w:rsidP="00D87B2C">
            <w:pPr>
              <w:pStyle w:val="KonuBal"/>
              <w:rPr>
                <w:sz w:val="20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269" w:type="pct"/>
          </w:tcPr>
          <w:p w:rsidR="009B3C63" w:rsidRPr="00566970" w:rsidRDefault="009B3C63" w:rsidP="00D87B2C">
            <w:pPr>
              <w:pStyle w:val="KonuBal"/>
              <w:rPr>
                <w:sz w:val="20"/>
                <w:lang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401" w:type="pct"/>
          </w:tcPr>
          <w:p w:rsidR="009B3C63" w:rsidRPr="00566970" w:rsidRDefault="009B3C63" w:rsidP="00D87B2C">
            <w:pPr>
              <w:pStyle w:val="KonuBal"/>
              <w:rPr>
                <w:sz w:val="20"/>
                <w:lang w:eastAsia="en-US"/>
              </w:rPr>
            </w:pPr>
            <w:r w:rsidRPr="00484D3A">
              <w:rPr>
                <w:sz w:val="22"/>
                <w:szCs w:val="22"/>
                <w:lang w:val="en-US" w:eastAsia="en-US"/>
              </w:rPr>
              <w:t xml:space="preserve">ECTS </w:t>
            </w:r>
            <w:r>
              <w:rPr>
                <w:sz w:val="22"/>
                <w:szCs w:val="22"/>
                <w:lang w:val="en-US" w:eastAsia="en-US"/>
              </w:rPr>
              <w:t>Credit</w:t>
            </w:r>
          </w:p>
        </w:tc>
      </w:tr>
      <w:tr w:rsidR="009B3C63" w:rsidTr="00D87B2C">
        <w:trPr>
          <w:trHeight w:val="248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SSI5000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Scientific Research Techniques and Publication Ethics</w:t>
            </w:r>
          </w:p>
        </w:tc>
        <w:tc>
          <w:tcPr>
            <w:tcW w:w="278" w:type="pct"/>
          </w:tcPr>
          <w:p w:rsidR="009B3C63" w:rsidRDefault="009B3C63" w:rsidP="00D87B2C">
            <w:pPr>
              <w:jc w:val="center"/>
            </w:pPr>
            <w:r>
              <w:t>M</w:t>
            </w:r>
          </w:p>
        </w:tc>
        <w:tc>
          <w:tcPr>
            <w:tcW w:w="237" w:type="pct"/>
          </w:tcPr>
          <w:p w:rsidR="009B3C63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TKM5000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8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237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200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269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401" w:type="pct"/>
          </w:tcPr>
          <w:p w:rsidR="009B3C63" w:rsidRDefault="009B3C63" w:rsidP="00D87B2C">
            <w:pPr>
              <w:jc w:val="center"/>
            </w:pP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TKM1001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Specialized</w:t>
            </w:r>
            <w:r w:rsidRPr="00B256C9">
              <w:rPr>
                <w:rFonts w:ascii="Arial" w:hAnsi="Arial" w:cs="Arial"/>
                <w:lang w:val="en-US"/>
              </w:rPr>
              <w:t xml:space="preserve"> Field Course</w:t>
            </w:r>
          </w:p>
        </w:tc>
        <w:tc>
          <w:tcPr>
            <w:tcW w:w="278" w:type="pct"/>
          </w:tcPr>
          <w:p w:rsidR="009B3C63" w:rsidRDefault="009B3C63" w:rsidP="00D87B2C">
            <w:pPr>
              <w:jc w:val="center"/>
            </w:pPr>
            <w:r>
              <w:t>M</w:t>
            </w:r>
          </w:p>
        </w:tc>
        <w:tc>
          <w:tcPr>
            <w:tcW w:w="237" w:type="pct"/>
          </w:tcPr>
          <w:p w:rsidR="009B3C63" w:rsidRDefault="009B3C63" w:rsidP="00D87B2C">
            <w:pPr>
              <w:jc w:val="center"/>
            </w:pPr>
            <w:r>
              <w:t>6</w:t>
            </w:r>
          </w:p>
        </w:tc>
        <w:tc>
          <w:tcPr>
            <w:tcW w:w="200" w:type="pct"/>
          </w:tcPr>
          <w:p w:rsidR="009B3C63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401" w:type="pct"/>
          </w:tcPr>
          <w:p w:rsidR="009B3C63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TKM5010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 Semina</w:t>
            </w:r>
            <w:r w:rsidRPr="00C7154E">
              <w:rPr>
                <w:rFonts w:ascii="Arial" w:hAnsi="Arial" w:cs="Arial"/>
                <w:lang w:val="en-US"/>
              </w:rPr>
              <w:t xml:space="preserve">r </w:t>
            </w:r>
          </w:p>
        </w:tc>
        <w:tc>
          <w:tcPr>
            <w:tcW w:w="278" w:type="pct"/>
          </w:tcPr>
          <w:p w:rsidR="009B3C63" w:rsidRDefault="009B3C63" w:rsidP="00D87B2C">
            <w:pPr>
              <w:jc w:val="center"/>
            </w:pPr>
            <w:r>
              <w:t>M</w:t>
            </w:r>
          </w:p>
        </w:tc>
        <w:tc>
          <w:tcPr>
            <w:tcW w:w="237" w:type="pct"/>
          </w:tcPr>
          <w:p w:rsidR="009B3C63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00" w:type="pct"/>
          </w:tcPr>
          <w:p w:rsidR="009B3C63" w:rsidRDefault="009B3C63" w:rsidP="00D87B2C">
            <w:pPr>
              <w:jc w:val="center"/>
            </w:pPr>
            <w:r>
              <w:t>2</w:t>
            </w:r>
          </w:p>
        </w:tc>
        <w:tc>
          <w:tcPr>
            <w:tcW w:w="269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401" w:type="pct"/>
          </w:tcPr>
          <w:p w:rsidR="009B3C63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TKM5020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Master Thesis</w:t>
            </w:r>
          </w:p>
        </w:tc>
        <w:tc>
          <w:tcPr>
            <w:tcW w:w="278" w:type="pct"/>
          </w:tcPr>
          <w:p w:rsidR="009B3C63" w:rsidRDefault="009B3C63" w:rsidP="00D87B2C">
            <w:pPr>
              <w:jc w:val="center"/>
            </w:pPr>
            <w:r>
              <w:t>M</w:t>
            </w:r>
          </w:p>
        </w:tc>
        <w:tc>
          <w:tcPr>
            <w:tcW w:w="237" w:type="pct"/>
          </w:tcPr>
          <w:p w:rsidR="009B3C63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00" w:type="pct"/>
          </w:tcPr>
          <w:p w:rsidR="009B3C63" w:rsidRDefault="009B3C63" w:rsidP="00D87B2C">
            <w:pPr>
              <w:jc w:val="center"/>
            </w:pPr>
            <w:r>
              <w:t>1</w:t>
            </w:r>
          </w:p>
        </w:tc>
        <w:tc>
          <w:tcPr>
            <w:tcW w:w="269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401" w:type="pct"/>
          </w:tcPr>
          <w:p w:rsidR="009B3C63" w:rsidRDefault="009B3C63" w:rsidP="00D87B2C">
            <w:pPr>
              <w:jc w:val="center"/>
            </w:pPr>
            <w:r>
              <w:t>24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TKM5030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C7154E">
              <w:rPr>
                <w:rFonts w:ascii="Arial" w:hAnsi="Arial" w:cs="Arial"/>
                <w:lang w:val="en-US"/>
              </w:rPr>
              <w:t>R&amp;D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TKM5040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C7154E">
              <w:rPr>
                <w:rFonts w:ascii="Arial" w:hAnsi="Arial" w:cs="Arial"/>
                <w:lang w:val="en-US"/>
              </w:rPr>
              <w:t>Information and Communication Law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 050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Financial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TKM5060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Supply Chain M</w:t>
            </w:r>
            <w:r w:rsidRPr="008C3187">
              <w:rPr>
                <w:rFonts w:ascii="Arial" w:hAnsi="Arial" w:cs="Arial"/>
                <w:lang w:val="en-US"/>
              </w:rPr>
              <w:t>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TKM5070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8C3187">
              <w:rPr>
                <w:rFonts w:ascii="Arial" w:hAnsi="Arial" w:cs="Arial"/>
                <w:lang w:val="en-US"/>
              </w:rPr>
              <w:t>Technology and Innovation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TKM5080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8C3187">
              <w:rPr>
                <w:rFonts w:ascii="Arial" w:hAnsi="Arial" w:cs="Arial"/>
                <w:lang w:val="en-US"/>
              </w:rPr>
              <w:t>Engineering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TKM5090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8C3187">
              <w:rPr>
                <w:rFonts w:ascii="Arial" w:hAnsi="Arial" w:cs="Arial"/>
                <w:lang w:val="en-US"/>
              </w:rPr>
              <w:t>Business Economics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TKM5100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8C3187">
              <w:rPr>
                <w:rFonts w:ascii="Arial" w:hAnsi="Arial" w:cs="Arial"/>
                <w:lang w:val="en-US"/>
              </w:rPr>
              <w:t>Facility Planning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TKM5110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8C3187">
              <w:rPr>
                <w:rFonts w:ascii="Arial" w:hAnsi="Arial" w:cs="Arial"/>
                <w:lang w:val="en-US"/>
              </w:rPr>
              <w:t>Innovation Systems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TKM5120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Database Management Systems I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TKM5130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Introduction to Multimedia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TKM5140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Project M</w:t>
            </w:r>
            <w:r w:rsidRPr="00B256C9">
              <w:rPr>
                <w:rFonts w:ascii="Arial" w:hAnsi="Arial" w:cs="Arial"/>
                <w:lang w:val="en-US"/>
              </w:rPr>
              <w:t>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TKM5150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System Design and Analysis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TKM5160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Management Information S</w:t>
            </w:r>
            <w:r w:rsidRPr="00B256C9">
              <w:rPr>
                <w:rFonts w:ascii="Arial" w:hAnsi="Arial" w:cs="Arial"/>
                <w:lang w:val="en-US"/>
              </w:rPr>
              <w:t>ystems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TKM5170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Strategic Marketing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TKM5180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Decision Support Systems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TKM5190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Creative Thinking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TKM5200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Strategic Technology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TKM5210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Computer Integrated Manufacturing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TKM5220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Information Systems Design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TKM5230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Leadership and Team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TKM5240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Entrepreneurship Business Establishment and Development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TKM5250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Work and Workplace Safety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C2166D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TKM5260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Intellectual Property Rights and Law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C2166D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TKM5270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Research M</w:t>
            </w:r>
            <w:r w:rsidRPr="00B256C9">
              <w:rPr>
                <w:rFonts w:ascii="Arial" w:hAnsi="Arial" w:cs="Arial"/>
                <w:lang w:val="en-US"/>
              </w:rPr>
              <w:t>ethods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C2166D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TKM5280</w:t>
            </w:r>
          </w:p>
        </w:tc>
        <w:tc>
          <w:tcPr>
            <w:tcW w:w="3065" w:type="pct"/>
            <w:vAlign w:val="center"/>
          </w:tcPr>
          <w:p w:rsidR="009B3C63" w:rsidRPr="00C7154E" w:rsidRDefault="009B3C63" w:rsidP="00D87B2C">
            <w:pPr>
              <w:rPr>
                <w:rFonts w:ascii="Arial" w:hAnsi="Arial" w:cs="Arial"/>
                <w:lang w:val="en-US"/>
              </w:rPr>
            </w:pPr>
            <w:r w:rsidRPr="00B256C9">
              <w:rPr>
                <w:rFonts w:ascii="Arial" w:hAnsi="Arial" w:cs="Arial"/>
                <w:lang w:val="en-US"/>
              </w:rPr>
              <w:t>Learning and Knowledge Creating Organizations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TKM5290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New Product Development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TKM5300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Leadership and Creativity in Technology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TKM5310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Financial Analysis and Tools for Managers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TKM5320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Network and Data Security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TKM5330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Competition Law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TKM5340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Information Systems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TKM5350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E-Government: Concept and Applications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TKM5360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Science History Studies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TKM5370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Lean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TKM5380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National Competition and Technology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TKM5390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Customer Relations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TKM5400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Database Management Systems II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TKM5410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Special Topics in Information Technologies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TKM5420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Risk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TKM5430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Visual Culture and Technology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TKM5440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Web Designing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TKM5450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International Finance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TKM5460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Communication Design Applications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TKM5470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Knowledge Management Strategies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TKM5480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Numerical Decision Techniques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TKM5490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Logistics Management and International Logistics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TKM5500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Human Resources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TKM5510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Service Systems and Management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TKM5520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E-Commerce and Applications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100588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TKM5530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Technology Insight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100588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TKM5540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Suitable Design in Manufacturing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100588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TKM5550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Entrepreneurship in the Information Society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100588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</w:t>
            </w:r>
            <w:r w:rsidRPr="00100588">
              <w:rPr>
                <w:rFonts w:ascii="Arial" w:hAnsi="Arial" w:cs="Arial"/>
              </w:rPr>
              <w:t>556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065" w:type="pct"/>
            <w:vAlign w:val="center"/>
          </w:tcPr>
          <w:p w:rsidR="009B3C63" w:rsidRPr="00257DF3" w:rsidRDefault="009B3C63" w:rsidP="00D87B2C">
            <w:pPr>
              <w:rPr>
                <w:rFonts w:ascii="Arial" w:hAnsi="Arial" w:cs="Arial"/>
                <w:lang w:val="en-US"/>
              </w:rPr>
            </w:pPr>
            <w:r w:rsidRPr="00257DF3">
              <w:rPr>
                <w:rFonts w:ascii="Arial" w:hAnsi="Arial" w:cs="Arial"/>
                <w:lang w:val="en-US"/>
              </w:rPr>
              <w:t>Information Technologies Supported Developments in the Service Sector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Pr="00100588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TKM5570</w:t>
            </w:r>
          </w:p>
        </w:tc>
        <w:tc>
          <w:tcPr>
            <w:tcW w:w="3065" w:type="pct"/>
            <w:vAlign w:val="center"/>
          </w:tcPr>
          <w:p w:rsidR="009B3C63" w:rsidRPr="000F6043" w:rsidRDefault="009B3C63" w:rsidP="00D87B2C">
            <w:pPr>
              <w:rPr>
                <w:rFonts w:ascii="Arial" w:hAnsi="Arial" w:cs="Arial"/>
              </w:rPr>
            </w:pPr>
            <w:r w:rsidRPr="003C3E84">
              <w:rPr>
                <w:rFonts w:ascii="Arial" w:hAnsi="Arial" w:cs="Arial"/>
                <w:lang w:val="en-US"/>
              </w:rPr>
              <w:t>Pattern Recognition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TKM5580</w:t>
            </w:r>
          </w:p>
        </w:tc>
        <w:tc>
          <w:tcPr>
            <w:tcW w:w="3065" w:type="pct"/>
            <w:vAlign w:val="center"/>
          </w:tcPr>
          <w:p w:rsidR="009B3C63" w:rsidRPr="00B21264" w:rsidRDefault="009B3C63" w:rsidP="00D87B2C">
            <w:pPr>
              <w:rPr>
                <w:rFonts w:ascii="Arial" w:hAnsi="Arial" w:cs="Arial"/>
                <w:lang w:val="en-US"/>
              </w:rPr>
            </w:pPr>
            <w:r w:rsidRPr="00B21264">
              <w:rPr>
                <w:rFonts w:ascii="Arial" w:hAnsi="Arial" w:cs="Arial"/>
                <w:lang w:val="en-US" w:eastAsia="ja-JP"/>
              </w:rPr>
              <w:t>Artificial Neural Networks</w:t>
            </w:r>
          </w:p>
        </w:tc>
        <w:tc>
          <w:tcPr>
            <w:tcW w:w="278" w:type="pct"/>
          </w:tcPr>
          <w:p w:rsidR="009B3C63" w:rsidRPr="001A7CE8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200" w:type="pct"/>
          </w:tcPr>
          <w:p w:rsidR="009B3C63" w:rsidRPr="001A7CE8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69" w:type="pct"/>
          </w:tcPr>
          <w:p w:rsidR="009B3C63" w:rsidRPr="001A7CE8" w:rsidRDefault="009B3C63" w:rsidP="00D87B2C">
            <w:pPr>
              <w:jc w:val="center"/>
            </w:pPr>
            <w:r>
              <w:t>3</w:t>
            </w:r>
          </w:p>
        </w:tc>
        <w:tc>
          <w:tcPr>
            <w:tcW w:w="401" w:type="pct"/>
          </w:tcPr>
          <w:p w:rsidR="009B3C63" w:rsidRPr="001A7CE8" w:rsidRDefault="009B3C63" w:rsidP="00D87B2C">
            <w:pPr>
              <w:jc w:val="center"/>
            </w:pPr>
            <w:r>
              <w:t>6</w:t>
            </w:r>
          </w:p>
        </w:tc>
      </w:tr>
      <w:tr w:rsidR="009B3C63" w:rsidTr="00D87B2C">
        <w:trPr>
          <w:trHeight w:val="262"/>
        </w:trPr>
        <w:tc>
          <w:tcPr>
            <w:tcW w:w="550" w:type="pct"/>
            <w:vAlign w:val="center"/>
          </w:tcPr>
          <w:p w:rsidR="009B3C63" w:rsidRDefault="009B3C63" w:rsidP="00D87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TKM9000</w:t>
            </w:r>
          </w:p>
        </w:tc>
        <w:tc>
          <w:tcPr>
            <w:tcW w:w="3065" w:type="pct"/>
            <w:vAlign w:val="center"/>
          </w:tcPr>
          <w:p w:rsidR="009B3C63" w:rsidRPr="00B21264" w:rsidRDefault="009B3C63" w:rsidP="00D87B2C">
            <w:pPr>
              <w:rPr>
                <w:rFonts w:ascii="Arial" w:hAnsi="Arial" w:cs="Arial"/>
                <w:lang w:val="en-US" w:eastAsia="ja-JP"/>
              </w:rPr>
            </w:pPr>
            <w:r>
              <w:rPr>
                <w:rFonts w:ascii="Arial" w:hAnsi="Arial" w:cs="Arial"/>
                <w:lang w:val="en-US" w:eastAsia="ja-JP"/>
              </w:rPr>
              <w:t>Term Project</w:t>
            </w:r>
          </w:p>
        </w:tc>
        <w:tc>
          <w:tcPr>
            <w:tcW w:w="278" w:type="pct"/>
          </w:tcPr>
          <w:p w:rsidR="009B3C63" w:rsidRDefault="009B3C63" w:rsidP="00D87B2C">
            <w:pPr>
              <w:jc w:val="center"/>
            </w:pPr>
            <w:r>
              <w:t>E</w:t>
            </w:r>
          </w:p>
        </w:tc>
        <w:tc>
          <w:tcPr>
            <w:tcW w:w="237" w:type="pct"/>
          </w:tcPr>
          <w:p w:rsidR="009B3C63" w:rsidRDefault="009B3C63" w:rsidP="00D87B2C">
            <w:pPr>
              <w:jc w:val="center"/>
            </w:pPr>
            <w:r>
              <w:t>0</w:t>
            </w:r>
          </w:p>
        </w:tc>
        <w:tc>
          <w:tcPr>
            <w:tcW w:w="200" w:type="pct"/>
          </w:tcPr>
          <w:p w:rsidR="009B3C63" w:rsidRDefault="009B3C63" w:rsidP="00D87B2C">
            <w:pPr>
              <w:jc w:val="center"/>
            </w:pPr>
            <w:r>
              <w:t>1</w:t>
            </w:r>
          </w:p>
        </w:tc>
        <w:tc>
          <w:tcPr>
            <w:tcW w:w="269" w:type="pct"/>
          </w:tcPr>
          <w:p w:rsidR="009B3C63" w:rsidRDefault="009B3C63" w:rsidP="00D87B2C">
            <w:pPr>
              <w:jc w:val="center"/>
            </w:pPr>
          </w:p>
        </w:tc>
        <w:tc>
          <w:tcPr>
            <w:tcW w:w="401" w:type="pct"/>
          </w:tcPr>
          <w:p w:rsidR="009B3C63" w:rsidRDefault="009B3C63" w:rsidP="00D87B2C">
            <w:pPr>
              <w:jc w:val="center"/>
            </w:pPr>
            <w:r>
              <w:t>8</w:t>
            </w:r>
          </w:p>
        </w:tc>
      </w:tr>
    </w:tbl>
    <w:p w:rsidR="003E484D" w:rsidRDefault="003E484D"/>
    <w:sectPr w:rsidR="003E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13"/>
    <w:rsid w:val="003E484D"/>
    <w:rsid w:val="0073520D"/>
    <w:rsid w:val="009B3C63"/>
    <w:rsid w:val="00A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DB79"/>
  <w15:chartTrackingRefBased/>
  <w15:docId w15:val="{C0397BC8-5D87-406C-8796-F08B92E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C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3C6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B3C63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B3C63"/>
    <w:rPr>
      <w:rFonts w:ascii="Times New Roman" w:eastAsiaTheme="minorEastAsia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2665</Characters>
  <Application>Microsoft Office Word</Application>
  <DocSecurity>0</DocSecurity>
  <Lines>22</Lines>
  <Paragraphs>6</Paragraphs>
  <ScaleCrop>false</ScaleCrop>
  <Company>NouS/TncTR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MONSTER</cp:lastModifiedBy>
  <cp:revision>3</cp:revision>
  <dcterms:created xsi:type="dcterms:W3CDTF">2025-01-22T18:13:00Z</dcterms:created>
  <dcterms:modified xsi:type="dcterms:W3CDTF">2025-01-22T18:16:00Z</dcterms:modified>
</cp:coreProperties>
</file>